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52D0F" w14:textId="58A4798F" w:rsidR="00577F20" w:rsidRPr="00732D65" w:rsidRDefault="00C803E1">
      <w:pPr>
        <w:rPr>
          <w:b/>
          <w:sz w:val="36"/>
          <w:szCs w:val="36"/>
          <w:lang w:val="nb-NO"/>
        </w:rPr>
      </w:pPr>
      <w:bookmarkStart w:id="0" w:name="_GoBack"/>
      <w:bookmarkEnd w:id="0"/>
      <w:r w:rsidRPr="00732D65">
        <w:rPr>
          <w:b/>
          <w:sz w:val="36"/>
          <w:szCs w:val="36"/>
          <w:lang w:val="nb-NO"/>
        </w:rPr>
        <w:t>Utstyr til HST-grupper: Hukommelsesstimulerende terapi</w:t>
      </w:r>
    </w:p>
    <w:p w14:paraId="6224852F" w14:textId="77777777" w:rsidR="00F3445D" w:rsidRDefault="00102212">
      <w:pPr>
        <w:rPr>
          <w:lang w:val="nb-NO"/>
        </w:rPr>
      </w:pPr>
      <w:r>
        <w:rPr>
          <w:lang w:val="nb-NO"/>
        </w:rPr>
        <w:t>HST anbefales gjennomført rundt et spisebord med dertil passende stoler. Gruppemøtene bør foregå i skjermet rom, uten unødvendige forstyrrelser. Heng gjerne opp en plakat «Ikke forstyrr» på døren. God informasjon til alle kolleger om HST og hensikten med gruppebehandlingen er viktig for at de skal støtte opp om opplegget.</w:t>
      </w:r>
      <w:r w:rsidR="00F3445D">
        <w:rPr>
          <w:lang w:val="nb-NO"/>
        </w:rPr>
        <w:t xml:space="preserve"> Forbered gjerne forfriskninger som saft og vann og evt. en kjeks som avslutning på gruppemøtet.</w:t>
      </w:r>
    </w:p>
    <w:p w14:paraId="38D851C5" w14:textId="2E163B3C" w:rsidR="00C803E1" w:rsidRDefault="00C803E1">
      <w:pPr>
        <w:rPr>
          <w:lang w:val="nb-NO"/>
        </w:rPr>
      </w:pPr>
      <w:r>
        <w:rPr>
          <w:lang w:val="nb-NO"/>
        </w:rPr>
        <w:t xml:space="preserve">Dersom dagaktivitetssenteret/sykehjemmet ikke allerede har utstyr som kan benyttes, anbefaler vi at det anskaffes følgende utstyr. </w:t>
      </w:r>
    </w:p>
    <w:p w14:paraId="1C552056" w14:textId="37C072C1" w:rsidR="00C803E1" w:rsidRPr="00C803E1" w:rsidRDefault="00C803E1" w:rsidP="00C803E1">
      <w:pPr>
        <w:pStyle w:val="Listeavsnitt"/>
        <w:numPr>
          <w:ilvl w:val="0"/>
          <w:numId w:val="1"/>
        </w:numPr>
        <w:rPr>
          <w:lang w:val="nb-NO"/>
        </w:rPr>
      </w:pPr>
      <w:r w:rsidRPr="00C803E1">
        <w:rPr>
          <w:lang w:val="nb-NO"/>
        </w:rPr>
        <w:t xml:space="preserve">En stor tavle som kan monteres/stå like ved bordet der man sitter. Det kan gjerne være </w:t>
      </w:r>
      <w:proofErr w:type="spellStart"/>
      <w:r w:rsidRPr="00C803E1">
        <w:rPr>
          <w:lang w:val="nb-NO"/>
        </w:rPr>
        <w:t>flipover</w:t>
      </w:r>
      <w:proofErr w:type="spellEnd"/>
      <w:r w:rsidRPr="00C803E1">
        <w:rPr>
          <w:lang w:val="nb-NO"/>
        </w:rPr>
        <w:t xml:space="preserve">, eller en </w:t>
      </w:r>
      <w:proofErr w:type="spellStart"/>
      <w:r w:rsidRPr="00C803E1">
        <w:rPr>
          <w:lang w:val="nb-NO"/>
        </w:rPr>
        <w:t>whiteboard</w:t>
      </w:r>
      <w:proofErr w:type="spellEnd"/>
      <w:r w:rsidRPr="00C803E1">
        <w:rPr>
          <w:lang w:val="nb-NO"/>
        </w:rPr>
        <w:t xml:space="preserve"> eller smarttavle. Husk egnede tusjer til å skrive med.</w:t>
      </w:r>
    </w:p>
    <w:p w14:paraId="6CFF1F77" w14:textId="37A51A6B" w:rsidR="00C803E1" w:rsidRPr="00C803E1" w:rsidRDefault="00C803E1" w:rsidP="00C803E1">
      <w:pPr>
        <w:pStyle w:val="Listeavsnitt"/>
        <w:numPr>
          <w:ilvl w:val="0"/>
          <w:numId w:val="1"/>
        </w:numPr>
        <w:rPr>
          <w:lang w:val="nb-NO"/>
        </w:rPr>
      </w:pPr>
      <w:r w:rsidRPr="00C803E1">
        <w:rPr>
          <w:lang w:val="nb-NO"/>
        </w:rPr>
        <w:t>En myk ball, gjerne i skumgummi eller noe som er lett å fange og holde fast.</w:t>
      </w:r>
    </w:p>
    <w:p w14:paraId="53F33E61" w14:textId="061C16AD" w:rsidR="00C803E1" w:rsidRDefault="00C803E1" w:rsidP="00C803E1">
      <w:pPr>
        <w:pStyle w:val="Listeavsnitt"/>
        <w:numPr>
          <w:ilvl w:val="0"/>
          <w:numId w:val="1"/>
        </w:numPr>
        <w:rPr>
          <w:lang w:val="nb-NO"/>
        </w:rPr>
      </w:pPr>
      <w:r w:rsidRPr="00C803E1">
        <w:rPr>
          <w:lang w:val="nb-NO"/>
        </w:rPr>
        <w:t>Musikkanlegg; det kan være en bærbar høyttaler som kan kobles til en mobiltelefon som kan spille musikk/lyder, CD-spiller eller lignende.</w:t>
      </w:r>
    </w:p>
    <w:p w14:paraId="7E9E96AD" w14:textId="10C8F6C8" w:rsidR="00C803E1" w:rsidRDefault="00C803E1" w:rsidP="00C803E1">
      <w:pPr>
        <w:pStyle w:val="Listeavsnitt"/>
        <w:numPr>
          <w:ilvl w:val="0"/>
          <w:numId w:val="1"/>
        </w:numPr>
        <w:rPr>
          <w:lang w:val="nb-NO"/>
        </w:rPr>
      </w:pPr>
      <w:r>
        <w:rPr>
          <w:lang w:val="nb-NO"/>
        </w:rPr>
        <w:t>Sangbøker/kopier av enkelte sanger med stor skrift</w:t>
      </w:r>
    </w:p>
    <w:p w14:paraId="08B00B56" w14:textId="0E255B2A" w:rsidR="00C803E1" w:rsidRDefault="00C803E1" w:rsidP="00C803E1">
      <w:pPr>
        <w:pStyle w:val="Listeavsnitt"/>
        <w:numPr>
          <w:ilvl w:val="0"/>
          <w:numId w:val="1"/>
        </w:numPr>
        <w:rPr>
          <w:lang w:val="nb-NO"/>
        </w:rPr>
      </w:pPr>
      <w:r>
        <w:rPr>
          <w:lang w:val="nb-NO"/>
        </w:rPr>
        <w:t>Utvalg av matvarer. Det kan være ulike tomme emballasjer som er rengjort, og fylt med sand e.l. slik at de står støtt på bordet. Eksempler er melkekartong, fløtekartong, smørbeger, syltetøyglass, eggekartong osv. Man kan også velge å ta med et brød, som man har kjøpt inn for anledningen. Ferskvarer gir muligheter for sansestimulering – vi kan smake på brødet/frukten/kjeksen.</w:t>
      </w:r>
    </w:p>
    <w:p w14:paraId="4A2703B1" w14:textId="33B1536D" w:rsidR="00C803E1" w:rsidRDefault="00C803E1" w:rsidP="00C803E1">
      <w:pPr>
        <w:pStyle w:val="Listeavsnitt"/>
        <w:numPr>
          <w:ilvl w:val="0"/>
          <w:numId w:val="1"/>
        </w:numPr>
        <w:rPr>
          <w:lang w:val="nb-NO"/>
        </w:rPr>
      </w:pPr>
      <w:r>
        <w:rPr>
          <w:lang w:val="nb-NO"/>
        </w:rPr>
        <w:t>Fotografier fra lokalmiljøet (mange steder er det utgitt praktbøker med bilder av steder i byen</w:t>
      </w:r>
      <w:r w:rsidR="00732D65">
        <w:rPr>
          <w:lang w:val="nb-NO"/>
        </w:rPr>
        <w:t xml:space="preserve"> og omegn) evt. postkort med motiver fra kjente steder i lokalmiljøet.</w:t>
      </w:r>
    </w:p>
    <w:p w14:paraId="11503C59" w14:textId="0F2D2B03" w:rsidR="00732D65" w:rsidRDefault="00732D65" w:rsidP="00C803E1">
      <w:pPr>
        <w:pStyle w:val="Listeavsnitt"/>
        <w:numPr>
          <w:ilvl w:val="0"/>
          <w:numId w:val="1"/>
        </w:numPr>
        <w:rPr>
          <w:lang w:val="nb-NO"/>
        </w:rPr>
      </w:pPr>
      <w:r>
        <w:rPr>
          <w:lang w:val="nb-NO"/>
        </w:rPr>
        <w:t xml:space="preserve">Kart over Norge </w:t>
      </w:r>
    </w:p>
    <w:p w14:paraId="52D7D8F9" w14:textId="469B1FEB" w:rsidR="00732D65" w:rsidRDefault="00732D65" w:rsidP="00C803E1">
      <w:pPr>
        <w:pStyle w:val="Listeavsnitt"/>
        <w:numPr>
          <w:ilvl w:val="0"/>
          <w:numId w:val="1"/>
        </w:numPr>
        <w:rPr>
          <w:lang w:val="nb-NO"/>
        </w:rPr>
      </w:pPr>
      <w:r>
        <w:rPr>
          <w:lang w:val="nb-NO"/>
        </w:rPr>
        <w:t>Spill som domino og yatzy (store terninger)</w:t>
      </w:r>
    </w:p>
    <w:p w14:paraId="48244F7D" w14:textId="79DBF682" w:rsidR="00732D65" w:rsidRDefault="00732D65" w:rsidP="00C803E1">
      <w:pPr>
        <w:pStyle w:val="Listeavsnitt"/>
        <w:numPr>
          <w:ilvl w:val="0"/>
          <w:numId w:val="1"/>
        </w:numPr>
        <w:rPr>
          <w:lang w:val="nb-NO"/>
        </w:rPr>
      </w:pPr>
      <w:r>
        <w:rPr>
          <w:lang w:val="nb-NO"/>
        </w:rPr>
        <w:t>Kortstokk</w:t>
      </w:r>
    </w:p>
    <w:p w14:paraId="1DFE8CE8" w14:textId="36725A11" w:rsidR="00732D65" w:rsidRDefault="00732D65" w:rsidP="00C803E1">
      <w:pPr>
        <w:pStyle w:val="Listeavsnitt"/>
        <w:numPr>
          <w:ilvl w:val="0"/>
          <w:numId w:val="1"/>
        </w:numPr>
        <w:rPr>
          <w:lang w:val="nb-NO"/>
        </w:rPr>
      </w:pPr>
      <w:r>
        <w:rPr>
          <w:lang w:val="nb-NO"/>
        </w:rPr>
        <w:t>Ark og penner/tusjer</w:t>
      </w:r>
    </w:p>
    <w:p w14:paraId="5BF606DB" w14:textId="430CDC35" w:rsidR="00732D65" w:rsidRDefault="00732D65" w:rsidP="00C803E1">
      <w:pPr>
        <w:pStyle w:val="Listeavsnitt"/>
        <w:numPr>
          <w:ilvl w:val="0"/>
          <w:numId w:val="1"/>
        </w:numPr>
        <w:rPr>
          <w:lang w:val="nb-NO"/>
        </w:rPr>
      </w:pPr>
      <w:r>
        <w:rPr>
          <w:lang w:val="nb-NO"/>
        </w:rPr>
        <w:t>Gammeldagse leker (kan lånes fra reminisensrom, kanskje?)</w:t>
      </w:r>
    </w:p>
    <w:p w14:paraId="5F68AC27" w14:textId="75017A3B" w:rsidR="00732D65" w:rsidRDefault="00732D65" w:rsidP="00C803E1">
      <w:pPr>
        <w:pStyle w:val="Listeavsnitt"/>
        <w:numPr>
          <w:ilvl w:val="0"/>
          <w:numId w:val="1"/>
        </w:numPr>
        <w:rPr>
          <w:lang w:val="nb-NO"/>
        </w:rPr>
      </w:pPr>
      <w:r>
        <w:rPr>
          <w:lang w:val="nb-NO"/>
        </w:rPr>
        <w:t>Gammeldagse sukkertøy (Kongen av Danmark, polkagriser, kandissukker o.l.)</w:t>
      </w:r>
    </w:p>
    <w:p w14:paraId="54BB11A9" w14:textId="56F96DA7" w:rsidR="00732D65" w:rsidRDefault="00732D65" w:rsidP="00732D65">
      <w:pPr>
        <w:pStyle w:val="Listeavsnitt"/>
        <w:rPr>
          <w:lang w:val="nb-NO"/>
        </w:rPr>
      </w:pPr>
    </w:p>
    <w:p w14:paraId="7F5B4A3F" w14:textId="75111B79" w:rsidR="00DB0D2E" w:rsidRPr="00DB0D2E" w:rsidRDefault="00732D65" w:rsidP="00DB0D2E">
      <w:pPr>
        <w:pStyle w:val="Listeavsnitt"/>
        <w:rPr>
          <w:lang w:val="nb-NO"/>
        </w:rPr>
      </w:pPr>
      <w:r>
        <w:rPr>
          <w:lang w:val="nb-NO"/>
        </w:rPr>
        <w:t>I tillegg er det fint om man kan få tilgang på dagens lokalavis</w:t>
      </w:r>
      <w:r w:rsidR="00DB0D2E">
        <w:rPr>
          <w:lang w:val="nb-NO"/>
        </w:rPr>
        <w:t>.</w:t>
      </w:r>
      <w:r w:rsidR="00DB0D2E" w:rsidRPr="00DB0D2E">
        <w:rPr>
          <w:lang w:val="nb-NO"/>
        </w:rPr>
        <w:t xml:space="preserve"> </w:t>
      </w:r>
      <w:r w:rsidR="00DB0D2E">
        <w:rPr>
          <w:lang w:val="nb-NO"/>
        </w:rPr>
        <w:t xml:space="preserve">Utstyr som matvarer i plastikk kan kjøpes fra følgende nettadresser: </w:t>
      </w:r>
      <w:hyperlink r:id="rId7" w:history="1">
        <w:r w:rsidR="00DB0D2E" w:rsidRPr="00DB0D2E">
          <w:rPr>
            <w:rStyle w:val="Hyperkobling"/>
            <w:lang w:val="nb-NO"/>
          </w:rPr>
          <w:t>https://www.banggood.com/no/8PCS-Lifelike-Artificial-Plastic-Fruit-Kitchen-Fake-Display-Home-Food-Decor-p-1092280.html?gmcCountry=NO&amp;currency=NOK&amp;cur_warehouse=CN&amp;createTmp=1&amp;ID=47758&amp;utm_source=googleshopping&amp;utm_medium=cpc_union&amp;utm_content=xibei&amp;utm_campaign=xibei-ssc-no-all-0302&amp;ad_id=337428064977&amp;gclid=EAIaIQobChMIrbWGveyO5AIVi6oYCh0ueQABEAYYAiABEgJUK_D_BwE</w:t>
        </w:r>
      </w:hyperlink>
      <w:r w:rsidR="00DB0D2E" w:rsidRPr="00DB0D2E">
        <w:rPr>
          <w:lang w:val="nb-NO"/>
        </w:rPr>
        <w:t xml:space="preserve"> </w:t>
      </w:r>
    </w:p>
    <w:p w14:paraId="5F63C116" w14:textId="2E526B99" w:rsidR="00DB0D2E" w:rsidRDefault="00D9156C" w:rsidP="00DB0D2E">
      <w:pPr>
        <w:ind w:firstLine="708"/>
        <w:rPr>
          <w:lang w:val="nb-NO"/>
        </w:rPr>
      </w:pPr>
      <w:hyperlink r:id="rId8" w:history="1">
        <w:r w:rsidR="00DB0D2E" w:rsidRPr="00002217">
          <w:rPr>
            <w:rStyle w:val="Hyperkobling"/>
            <w:lang w:val="nb-NO"/>
          </w:rPr>
          <w:t>https://www.ebay.co.uk/itm/192691438936</w:t>
        </w:r>
      </w:hyperlink>
      <w:r w:rsidR="00DB0D2E" w:rsidRPr="00DB0D2E">
        <w:rPr>
          <w:lang w:val="nb-NO"/>
        </w:rPr>
        <w:t xml:space="preserve"> </w:t>
      </w:r>
    </w:p>
    <w:p w14:paraId="1D4654E1" w14:textId="5FC2F30C" w:rsidR="00DB0D2E" w:rsidRDefault="00D9156C" w:rsidP="00DB0D2E">
      <w:pPr>
        <w:ind w:firstLine="708"/>
        <w:rPr>
          <w:lang w:val="nb-NO"/>
        </w:rPr>
      </w:pPr>
      <w:hyperlink r:id="rId9" w:history="1">
        <w:r w:rsidR="00DB0D2E" w:rsidRPr="00002217">
          <w:rPr>
            <w:rStyle w:val="Hyperkobling"/>
            <w:lang w:val="nb-NO"/>
          </w:rPr>
          <w:t>https://blikkfang.no/produktkategori/kunstige-matvarer/</w:t>
        </w:r>
      </w:hyperlink>
    </w:p>
    <w:p w14:paraId="4F2B1F25" w14:textId="77777777" w:rsidR="00DB0D2E" w:rsidRPr="00DB0D2E" w:rsidRDefault="00DB0D2E" w:rsidP="00DB0D2E">
      <w:pPr>
        <w:ind w:firstLine="708"/>
        <w:rPr>
          <w:lang w:val="nb-NO"/>
        </w:rPr>
      </w:pPr>
    </w:p>
    <w:p w14:paraId="39F08BF1" w14:textId="30B021A3" w:rsidR="00732D65" w:rsidRPr="00DB0D2E" w:rsidRDefault="00732D65" w:rsidP="00732D65">
      <w:pPr>
        <w:pStyle w:val="Listeavsnitt"/>
        <w:rPr>
          <w:lang w:val="nb-NO"/>
        </w:rPr>
      </w:pPr>
    </w:p>
    <w:p w14:paraId="700743AD" w14:textId="61BC3F67" w:rsidR="00DB0D2E" w:rsidRPr="00DB0D2E" w:rsidRDefault="00DB0D2E" w:rsidP="00732D65">
      <w:pPr>
        <w:pStyle w:val="Listeavsnitt"/>
        <w:rPr>
          <w:lang w:val="nb-NO"/>
        </w:rPr>
      </w:pPr>
    </w:p>
    <w:p w14:paraId="10F35378" w14:textId="77777777" w:rsidR="00DB0D2E" w:rsidRPr="00C803E1" w:rsidRDefault="00DB0D2E">
      <w:pPr>
        <w:pStyle w:val="Listeavsnitt"/>
        <w:rPr>
          <w:lang w:val="nb-NO"/>
        </w:rPr>
      </w:pPr>
    </w:p>
    <w:sectPr w:rsidR="00DB0D2E" w:rsidRPr="00C803E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AC43A" w14:textId="77777777" w:rsidR="00D9156C" w:rsidRDefault="00D9156C" w:rsidP="00C22902">
      <w:pPr>
        <w:spacing w:after="0" w:line="240" w:lineRule="auto"/>
      </w:pPr>
      <w:r>
        <w:separator/>
      </w:r>
    </w:p>
  </w:endnote>
  <w:endnote w:type="continuationSeparator" w:id="0">
    <w:p w14:paraId="7B6E28DA" w14:textId="77777777" w:rsidR="00D9156C" w:rsidRDefault="00D9156C" w:rsidP="00C2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46CF6" w14:textId="77777777" w:rsidR="00D9156C" w:rsidRDefault="00D9156C" w:rsidP="00C22902">
      <w:pPr>
        <w:spacing w:after="0" w:line="240" w:lineRule="auto"/>
      </w:pPr>
      <w:r>
        <w:separator/>
      </w:r>
    </w:p>
  </w:footnote>
  <w:footnote w:type="continuationSeparator" w:id="0">
    <w:p w14:paraId="3D4F1C7E" w14:textId="77777777" w:rsidR="00D9156C" w:rsidRDefault="00D9156C" w:rsidP="00C22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2C02" w14:textId="0D7F0E0D" w:rsidR="00C22902" w:rsidRDefault="00C22902">
    <w:pPr>
      <w:pStyle w:val="Topptekst"/>
    </w:pPr>
    <w:r>
      <w:t xml:space="preserve">HST </w:t>
    </w:r>
    <w:proofErr w:type="spellStart"/>
    <w:r>
      <w:t>til</w:t>
    </w:r>
    <w:proofErr w:type="spellEnd"/>
    <w:r>
      <w:t xml:space="preserve"> </w:t>
    </w:r>
    <w:proofErr w:type="spellStart"/>
    <w:r>
      <w:t>personer</w:t>
    </w:r>
    <w:proofErr w:type="spellEnd"/>
    <w:r>
      <w:t xml:space="preserve"> med </w:t>
    </w:r>
    <w:proofErr w:type="spellStart"/>
    <w:r>
      <w:t>demens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F5820"/>
    <w:multiLevelType w:val="hybridMultilevel"/>
    <w:tmpl w:val="20548A4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36"/>
    <w:rsid w:val="00102212"/>
    <w:rsid w:val="00500B7C"/>
    <w:rsid w:val="00577F20"/>
    <w:rsid w:val="00732D65"/>
    <w:rsid w:val="00BE2D36"/>
    <w:rsid w:val="00C22902"/>
    <w:rsid w:val="00C803E1"/>
    <w:rsid w:val="00D9156C"/>
    <w:rsid w:val="00DB0D2E"/>
    <w:rsid w:val="00F3445D"/>
    <w:rsid w:val="00FF63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5875"/>
  <w15:chartTrackingRefBased/>
  <w15:docId w15:val="{EA8C0B5A-16C8-4FD8-83ED-D7442797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803E1"/>
    <w:pPr>
      <w:ind w:left="720"/>
      <w:contextualSpacing/>
    </w:pPr>
  </w:style>
  <w:style w:type="paragraph" w:styleId="Topptekst">
    <w:name w:val="header"/>
    <w:basedOn w:val="Normal"/>
    <w:link w:val="TopptekstTegn"/>
    <w:uiPriority w:val="99"/>
    <w:unhideWhenUsed/>
    <w:rsid w:val="00C2290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22902"/>
    <w:rPr>
      <w:lang w:val="en-GB"/>
    </w:rPr>
  </w:style>
  <w:style w:type="paragraph" w:styleId="Bunntekst">
    <w:name w:val="footer"/>
    <w:basedOn w:val="Normal"/>
    <w:link w:val="BunntekstTegn"/>
    <w:uiPriority w:val="99"/>
    <w:unhideWhenUsed/>
    <w:rsid w:val="00C2290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22902"/>
    <w:rPr>
      <w:lang w:val="en-GB"/>
    </w:rPr>
  </w:style>
  <w:style w:type="character" w:styleId="Hyperkobling">
    <w:name w:val="Hyperlink"/>
    <w:basedOn w:val="Standardskriftforavsnitt"/>
    <w:uiPriority w:val="99"/>
    <w:unhideWhenUsed/>
    <w:rsid w:val="00DB0D2E"/>
    <w:rPr>
      <w:color w:val="0563C1"/>
      <w:u w:val="single"/>
    </w:rPr>
  </w:style>
  <w:style w:type="character" w:styleId="Ulstomtale">
    <w:name w:val="Unresolved Mention"/>
    <w:basedOn w:val="Standardskriftforavsnitt"/>
    <w:uiPriority w:val="99"/>
    <w:semiHidden/>
    <w:unhideWhenUsed/>
    <w:rsid w:val="00DB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63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ay.co.uk/itm/192691438936" TargetMode="External"/><Relationship Id="rId3" Type="http://schemas.openxmlformats.org/officeDocument/2006/relationships/settings" Target="settings.xml"/><Relationship Id="rId7" Type="http://schemas.openxmlformats.org/officeDocument/2006/relationships/hyperlink" Target="https://www.banggood.com/no/8PCS-Lifelike-Artificial-Plastic-Fruit-Kitchen-Fake-Display-Home-Food-Decor-p-1092280.html?gmcCountry=NO&amp;currency=NOK&amp;cur_warehouse=CN&amp;createTmp=1&amp;ID=47758&amp;utm_source=googleshopping&amp;utm_medium=cpc_union&amp;utm_content=xibei&amp;utm_campaign=xibei-ssc-no-all-0302&amp;ad_id=337428064977&amp;gclid=EAIaIQobChMIrbWGveyO5AIVi6oYCh0ueQABEAYYAiABEgJUK_D_Bw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likkfang.no/produktkategori/kunstige-matvar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2460</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Torhild Holthe</dc:creator>
  <cp:keywords/>
  <dc:description/>
  <cp:lastModifiedBy>Bente Wallander</cp:lastModifiedBy>
  <cp:revision>2</cp:revision>
  <dcterms:created xsi:type="dcterms:W3CDTF">2020-09-24T12:22:00Z</dcterms:created>
  <dcterms:modified xsi:type="dcterms:W3CDTF">2020-09-24T12:22:00Z</dcterms:modified>
</cp:coreProperties>
</file>